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EC" w:rsidRPr="00B54BEC" w:rsidRDefault="00B54BEC" w:rsidP="00B54BEC">
      <w:pPr>
        <w:shd w:val="clear" w:color="auto" w:fill="FFFFFF" w:themeFill="background1"/>
        <w:jc w:val="center"/>
        <w:rPr>
          <w:rFonts w:cs="David"/>
          <w:b/>
          <w:bCs/>
          <w:color w:val="FFFFFF" w:themeColor="background1"/>
          <w:sz w:val="96"/>
          <w:szCs w:val="9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54BEC">
        <w:rPr>
          <w:rFonts w:cs="David" w:hint="cs"/>
          <w:b/>
          <w:bCs/>
          <w:color w:val="FFFFFF" w:themeColor="background1"/>
          <w:sz w:val="96"/>
          <w:szCs w:val="9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תכנית הלימודים</w:t>
      </w:r>
    </w:p>
    <w:p w:rsidR="00B54BEC" w:rsidRPr="00B54BEC" w:rsidRDefault="00BA1517" w:rsidP="00B54BEC">
      <w:pPr>
        <w:jc w:val="center"/>
        <w:rPr>
          <w:rFonts w:cs="David"/>
          <w:sz w:val="32"/>
          <w:szCs w:val="32"/>
          <w:rtl/>
        </w:rPr>
      </w:pPr>
      <w:r w:rsidRPr="00B54BEC">
        <w:rPr>
          <w:rFonts w:cs="David" w:hint="cs"/>
          <w:sz w:val="32"/>
          <w:szCs w:val="32"/>
          <w:rtl/>
        </w:rPr>
        <w:t xml:space="preserve"> </w:t>
      </w:r>
      <w:r w:rsidR="00B54BEC" w:rsidRPr="00B54BEC">
        <w:rPr>
          <w:rFonts w:cs="David" w:hint="cs"/>
          <w:sz w:val="32"/>
          <w:szCs w:val="32"/>
          <w:rtl/>
        </w:rPr>
        <w:t xml:space="preserve">חורף תש"פ - </w:t>
      </w:r>
      <w:r w:rsidRPr="00B54BEC">
        <w:rPr>
          <w:rFonts w:cs="David" w:hint="cs"/>
          <w:sz w:val="32"/>
          <w:szCs w:val="32"/>
          <w:rtl/>
        </w:rPr>
        <w:t>שאלון 1281</w:t>
      </w:r>
      <w:r w:rsidR="006E3941">
        <w:rPr>
          <w:rFonts w:cs="David" w:hint="cs"/>
          <w:sz w:val="32"/>
          <w:szCs w:val="32"/>
          <w:rtl/>
        </w:rPr>
        <w:t>. הפרקים שירדו ממורקרים ומחוקים</w:t>
      </w:r>
      <w:bookmarkStart w:id="0" w:name="_GoBack"/>
      <w:bookmarkEnd w:id="0"/>
    </w:p>
    <w:tbl>
      <w:tblPr>
        <w:tblStyle w:val="a3"/>
        <w:bidiVisual/>
        <w:tblW w:w="9268" w:type="dxa"/>
        <w:tblLayout w:type="fixed"/>
        <w:tblLook w:val="04A0" w:firstRow="1" w:lastRow="0" w:firstColumn="1" w:lastColumn="0" w:noHBand="0" w:noVBand="1"/>
      </w:tblPr>
      <w:tblGrid>
        <w:gridCol w:w="3027"/>
        <w:gridCol w:w="4536"/>
        <w:gridCol w:w="1705"/>
      </w:tblGrid>
      <w:tr w:rsidR="00F223F4" w:rsidRPr="00B54BEC" w:rsidTr="00B54BEC">
        <w:tc>
          <w:tcPr>
            <w:tcW w:w="3027" w:type="dxa"/>
          </w:tcPr>
          <w:p w:rsidR="00F223F4" w:rsidRPr="00B54BEC" w:rsidRDefault="00F223F4" w:rsidP="00F223F4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>נושא</w:t>
            </w:r>
          </w:p>
        </w:tc>
        <w:tc>
          <w:tcPr>
            <w:tcW w:w="4536" w:type="dxa"/>
          </w:tcPr>
          <w:p w:rsidR="00F223F4" w:rsidRPr="00B54BEC" w:rsidRDefault="00F223F4" w:rsidP="00F223F4">
            <w:p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>פרקים</w:t>
            </w:r>
          </w:p>
        </w:tc>
        <w:tc>
          <w:tcPr>
            <w:tcW w:w="1705" w:type="dxa"/>
          </w:tcPr>
          <w:p w:rsidR="00F223F4" w:rsidRPr="00B54BEC" w:rsidRDefault="00F223F4" w:rsidP="00165C7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השגתי </w:t>
            </w:r>
            <w:r w:rsidR="00165C76" w:rsidRPr="00B54BEC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223F4" w:rsidRPr="00F223F4" w:rsidTr="00B54BEC">
        <w:tc>
          <w:tcPr>
            <w:tcW w:w="3027" w:type="dxa"/>
          </w:tcPr>
          <w:p w:rsidR="00BA1517" w:rsidRPr="00BA1517" w:rsidRDefault="00BA1517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היסטוריוגרפיה-</w:t>
            </w:r>
          </w:p>
          <w:p w:rsidR="00F223F4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מלכים ונביאים</w:t>
            </w:r>
          </w:p>
        </w:tc>
        <w:tc>
          <w:tcPr>
            <w:tcW w:w="4536" w:type="dxa"/>
          </w:tcPr>
          <w:p w:rsidR="00F223F4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א'- י' 1-13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י"א 1-13, 26-43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 י"ב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ט"ז 23-33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י"ז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י"ח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F223F4" w:rsidRPr="00F223F4" w:rsidTr="00B54BEC">
        <w:tc>
          <w:tcPr>
            <w:tcW w:w="3027" w:type="dxa"/>
          </w:tcPr>
          <w:p w:rsidR="00F223F4" w:rsidRPr="00BA1517" w:rsidRDefault="00F223F4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F223F4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א'- י"ט</w:t>
            </w:r>
          </w:p>
        </w:tc>
        <w:tc>
          <w:tcPr>
            <w:tcW w:w="1705" w:type="dxa"/>
          </w:tcPr>
          <w:p w:rsidR="00F223F4" w:rsidRPr="00F223F4" w:rsidRDefault="00F223F4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א'- כ"א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ט"ו 1-31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י"ז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עמוס א' 1-2 (בזיקה לחורבן ישראל)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עמוס ד' 1-11 (בזיקה לחורבן ישראל)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עמוס ה' 21-27 (בזיקה לחורבן ישראל)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י"ח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י"ט 35-37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 xml:space="preserve">המסע השלישי של סנחריב שורות 18-49 </w:t>
            </w:r>
            <w:r w:rsidRPr="00D0030A">
              <w:rPr>
                <w:rFonts w:cs="David"/>
                <w:sz w:val="24"/>
                <w:szCs w:val="24"/>
                <w:rtl/>
              </w:rPr>
              <w:br/>
            </w:r>
            <w:r w:rsidRPr="00D0030A">
              <w:rPr>
                <w:rFonts w:cs="David" w:hint="cs"/>
                <w:sz w:val="24"/>
                <w:szCs w:val="24"/>
                <w:rtl/>
              </w:rPr>
              <w:t>(בזיקה למל"ב י"ח)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 xml:space="preserve">ישעיה א' (בזיקה למסע סנחריב) 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D0030A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כ"א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 xml:space="preserve">דברי הימים ב'- ל"ג 1-20 (בזיקה למל"ב כ"א) 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165C76" w:rsidRPr="00F223F4" w:rsidTr="00B54BEC">
        <w:tc>
          <w:tcPr>
            <w:tcW w:w="3027" w:type="dxa"/>
          </w:tcPr>
          <w:p w:rsidR="00165C76" w:rsidRPr="00BA1517" w:rsidRDefault="00165C7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165C76" w:rsidRPr="00567CE4" w:rsidRDefault="00165C7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כ"ב</w:t>
            </w:r>
          </w:p>
        </w:tc>
        <w:tc>
          <w:tcPr>
            <w:tcW w:w="1705" w:type="dxa"/>
          </w:tcPr>
          <w:p w:rsidR="00165C76" w:rsidRPr="00F223F4" w:rsidRDefault="00165C7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F223F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F223F4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דברים י"ב 1-12 (בזיקה לרפורמת יאשיהו)</w:t>
            </w:r>
          </w:p>
        </w:tc>
        <w:tc>
          <w:tcPr>
            <w:tcW w:w="1705" w:type="dxa"/>
          </w:tcPr>
          <w:p w:rsidR="00567CD6" w:rsidRPr="00F223F4" w:rsidRDefault="00567CD6" w:rsidP="00F223F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 xml:space="preserve">דברים ט"ז 21-22 (בזיקה לרפורמת יאשיהו) 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ב'- כ"ג 1-14, 25-31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כ"ד 8-20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מלכים ב'- כ"ה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567CE4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highlight w:val="yellow"/>
                <w:rtl/>
              </w:rPr>
            </w:pPr>
            <w:r w:rsidRPr="00567CE4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ירמיהו א' 1-3 (בזיקה לחורבן יהודה)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ירמיהו ז' 1-24 (בזיקה לחורבן יהודה)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 xml:space="preserve">ירמיהו כ"ה 1-14 (בזיקה לחורבן יהודה) 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ישעיה ב' 1-4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lastRenderedPageBreak/>
              <w:t>נושאי חובה- שיבת ציון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יחזקאל י"ח 1-20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עזרא א' 1-7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עזרא ד' 1-6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חגי א'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ישעיה מ' 1-11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נביאי אמת ושקר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י"ח 9-22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ירמיהו כ'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ירמיהו כ"ג 25-32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ירמיהו כ"ח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חוק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ו' 4-14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כ"ד 10-22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דברים ט"ו 1-12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דברים כ'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חכמה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איוב א'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איוב ב'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איוב מ"ב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קהלת א'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נושא</w:t>
            </w: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הרחבה</w:t>
            </w:r>
            <w:r w:rsidRPr="00BA1517">
              <w:rPr>
                <w:rFonts w:cs="David" w:hint="cs"/>
                <w:b/>
                <w:bCs/>
                <w:sz w:val="24"/>
                <w:szCs w:val="24"/>
                <w:rtl/>
              </w:rPr>
              <w:t>- נביאי אמת ושקר</w:t>
            </w: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trike/>
                <w:sz w:val="24"/>
                <w:szCs w:val="24"/>
                <w:rtl/>
              </w:rPr>
            </w:pPr>
            <w:r w:rsidRPr="00D0030A">
              <w:rPr>
                <w:rFonts w:cs="David" w:hint="cs"/>
                <w:strike/>
                <w:sz w:val="24"/>
                <w:szCs w:val="24"/>
                <w:highlight w:val="yellow"/>
                <w:rtl/>
              </w:rPr>
              <w:t>מלכים א' כ"ב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ירמיהו כ"ו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567CD6" w:rsidRPr="00F223F4" w:rsidTr="00B54BEC">
        <w:tc>
          <w:tcPr>
            <w:tcW w:w="3027" w:type="dxa"/>
          </w:tcPr>
          <w:p w:rsidR="00567CD6" w:rsidRPr="00BA1517" w:rsidRDefault="00567CD6" w:rsidP="00567CD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</w:tcPr>
          <w:p w:rsidR="00567CD6" w:rsidRPr="00D0030A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D0030A">
              <w:rPr>
                <w:rFonts w:cs="David" w:hint="cs"/>
                <w:sz w:val="24"/>
                <w:szCs w:val="24"/>
                <w:rtl/>
              </w:rPr>
              <w:t>עמוס ז' 7-17</w:t>
            </w:r>
          </w:p>
        </w:tc>
        <w:tc>
          <w:tcPr>
            <w:tcW w:w="1705" w:type="dxa"/>
          </w:tcPr>
          <w:p w:rsidR="00567CD6" w:rsidRPr="00F223F4" w:rsidRDefault="00567CD6" w:rsidP="00567CD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223F4" w:rsidRDefault="00F223F4" w:rsidP="005D0D66"/>
    <w:sectPr w:rsidR="00F223F4" w:rsidSect="003867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05"/>
    <w:multiLevelType w:val="hybridMultilevel"/>
    <w:tmpl w:val="931C3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4C8"/>
    <w:multiLevelType w:val="hybridMultilevel"/>
    <w:tmpl w:val="4F4EF408"/>
    <w:lvl w:ilvl="0" w:tplc="A43CFB2C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F3"/>
    <w:rsid w:val="00094C5C"/>
    <w:rsid w:val="00165C76"/>
    <w:rsid w:val="001A1DF3"/>
    <w:rsid w:val="00386782"/>
    <w:rsid w:val="003B019D"/>
    <w:rsid w:val="004B460A"/>
    <w:rsid w:val="00567CD6"/>
    <w:rsid w:val="00567CE4"/>
    <w:rsid w:val="00591B7D"/>
    <w:rsid w:val="005D0D66"/>
    <w:rsid w:val="00664F36"/>
    <w:rsid w:val="006E3941"/>
    <w:rsid w:val="006E4AB4"/>
    <w:rsid w:val="00785E95"/>
    <w:rsid w:val="0094075C"/>
    <w:rsid w:val="00986BD2"/>
    <w:rsid w:val="00B54BEC"/>
    <w:rsid w:val="00BA1517"/>
    <w:rsid w:val="00D0030A"/>
    <w:rsid w:val="00F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2D5B"/>
  <w15:docId w15:val="{125D54B7-E24E-4C05-841B-735C9094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 blatt</cp:lastModifiedBy>
  <cp:revision>3</cp:revision>
  <cp:lastPrinted>2019-08-28T07:57:00Z</cp:lastPrinted>
  <dcterms:created xsi:type="dcterms:W3CDTF">2020-03-26T14:22:00Z</dcterms:created>
  <dcterms:modified xsi:type="dcterms:W3CDTF">2020-03-26T14:25:00Z</dcterms:modified>
</cp:coreProperties>
</file>